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E8CC" w14:textId="77777777" w:rsidR="007671F1" w:rsidRDefault="007671F1">
      <w:pPr>
        <w:pStyle w:val="Ttulo"/>
        <w:spacing w:line="259" w:lineRule="auto"/>
      </w:pPr>
    </w:p>
    <w:p w14:paraId="0153FD69" w14:textId="7FB2C650" w:rsidR="007E1C88" w:rsidRDefault="000F78EB">
      <w:pPr>
        <w:pStyle w:val="Ttulo"/>
        <w:spacing w:line="259" w:lineRule="auto"/>
      </w:pPr>
      <w:r>
        <w:t>Estructura</w:t>
      </w:r>
      <w:r>
        <w:rPr>
          <w:spacing w:val="-7"/>
        </w:rPr>
        <w:t xml:space="preserve"> </w:t>
      </w:r>
      <w:r>
        <w:t>básica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recomendaciones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publicar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una revista indizada</w:t>
      </w:r>
    </w:p>
    <w:p w14:paraId="0E2D46F1" w14:textId="77777777" w:rsidR="007E1C88" w:rsidRDefault="007E1C88">
      <w:pPr>
        <w:pStyle w:val="Textoindependiente"/>
        <w:rPr>
          <w:sz w:val="29"/>
        </w:rPr>
      </w:pPr>
    </w:p>
    <w:p w14:paraId="0293F206" w14:textId="77777777" w:rsidR="007E1C88" w:rsidRDefault="007E1C88">
      <w:pPr>
        <w:pStyle w:val="Textoindependiente"/>
        <w:spacing w:before="315"/>
        <w:rPr>
          <w:sz w:val="29"/>
        </w:rPr>
      </w:pPr>
    </w:p>
    <w:p w14:paraId="00B87B1E" w14:textId="38A8C1C3" w:rsidR="007E1C88" w:rsidRDefault="007671F1" w:rsidP="007671F1">
      <w:pPr>
        <w:spacing w:before="1" w:line="496" w:lineRule="auto"/>
        <w:ind w:left="6865" w:right="260" w:hanging="61"/>
        <w:jc w:val="right"/>
        <w:rPr>
          <w:spacing w:val="-2"/>
          <w:sz w:val="24"/>
        </w:rPr>
      </w:pPr>
      <w:r>
        <w:rPr>
          <w:b/>
          <w:sz w:val="24"/>
        </w:rPr>
        <w:t>Nombres y Apellidos</w:t>
      </w:r>
      <w:r>
        <w:rPr>
          <w:b/>
          <w:sz w:val="24"/>
        </w:rPr>
        <w:br/>
      </w:r>
      <w:r w:rsidR="000F78EB">
        <w:rPr>
          <w:b/>
          <w:sz w:val="24"/>
        </w:rPr>
        <w:t xml:space="preserve"> </w:t>
      </w:r>
      <w:r>
        <w:rPr>
          <w:sz w:val="24"/>
        </w:rPr>
        <w:t xml:space="preserve">Filiación </w:t>
      </w:r>
      <w:r w:rsidR="000F78EB">
        <w:rPr>
          <w:sz w:val="24"/>
        </w:rPr>
        <w:t xml:space="preserve"> </w:t>
      </w:r>
      <w:hyperlink r:id="rId6" w:history="1">
        <w:r w:rsidR="00835D09" w:rsidRPr="00280C2B">
          <w:rPr>
            <w:rStyle w:val="Hipervnculo"/>
            <w:spacing w:val="-2"/>
            <w:sz w:val="24"/>
          </w:rPr>
          <w:t>nombre@correo.com</w:t>
        </w:r>
      </w:hyperlink>
    </w:p>
    <w:p w14:paraId="6F919597" w14:textId="77777777" w:rsidR="007E1C88" w:rsidRDefault="007E1C88">
      <w:pPr>
        <w:pStyle w:val="Textoindependiente"/>
        <w:spacing w:before="93"/>
      </w:pPr>
    </w:p>
    <w:p w14:paraId="3F24BA6A" w14:textId="77777777" w:rsidR="007E1C88" w:rsidRDefault="000F78EB">
      <w:pPr>
        <w:pStyle w:val="Ttulo1"/>
        <w:spacing w:before="1"/>
      </w:pPr>
      <w:r>
        <w:rPr>
          <w:spacing w:val="-2"/>
        </w:rPr>
        <w:t>Resumen</w:t>
      </w:r>
    </w:p>
    <w:p w14:paraId="7F105862" w14:textId="77777777" w:rsidR="007E1C88" w:rsidRDefault="000F78EB">
      <w:pPr>
        <w:pStyle w:val="Textoindependiente"/>
        <w:spacing w:before="180" w:line="304" w:lineRule="auto"/>
        <w:ind w:left="262" w:right="259"/>
        <w:jc w:val="both"/>
      </w:pPr>
      <w:r>
        <w:t>Este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propósito</w:t>
      </w:r>
      <w:r>
        <w:rPr>
          <w:spacing w:val="-1"/>
        </w:rPr>
        <w:t xml:space="preserve"> </w:t>
      </w:r>
      <w:r>
        <w:t>mostrar,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líneas</w:t>
      </w:r>
      <w:r>
        <w:rPr>
          <w:spacing w:val="-1"/>
        </w:rPr>
        <w:t xml:space="preserve"> </w:t>
      </w:r>
      <w:r>
        <w:t>generales,</w:t>
      </w:r>
      <w:r>
        <w:rPr>
          <w:spacing w:val="-2"/>
        </w:rPr>
        <w:t xml:space="preserve"> </w:t>
      </w:r>
      <w:r>
        <w:t>cómo</w:t>
      </w:r>
      <w:r>
        <w:rPr>
          <w:spacing w:val="-1"/>
        </w:rPr>
        <w:t xml:space="preserve"> </w:t>
      </w:r>
      <w:r>
        <w:t>escribir y</w:t>
      </w:r>
      <w:r>
        <w:rPr>
          <w:spacing w:val="-6"/>
        </w:rPr>
        <w:t xml:space="preserve"> </w:t>
      </w:r>
      <w:r>
        <w:t>publicar un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científico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revista</w:t>
      </w:r>
      <w:r>
        <w:rPr>
          <w:spacing w:val="-9"/>
        </w:rPr>
        <w:t xml:space="preserve"> </w:t>
      </w:r>
      <w:r>
        <w:t>indizada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Scopus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Science.</w:t>
      </w:r>
      <w:r>
        <w:rPr>
          <w:spacing w:val="-8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dirigido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 alumnos, docentes o cualquier interesado en publicar en revistas científicas indizadas. Además, detalla el proceso de publicación y la estructura básica de cualquier artículo indizado en Scopus o Web of Science. Sin embargo, se debe recordar que cada revista es independiente y maneja su propio formato.</w:t>
      </w:r>
    </w:p>
    <w:p w14:paraId="311BACAD" w14:textId="77777777" w:rsidR="007E1C88" w:rsidRDefault="007E1C88">
      <w:pPr>
        <w:pStyle w:val="Textoindependiente"/>
        <w:spacing w:before="182"/>
      </w:pPr>
    </w:p>
    <w:p w14:paraId="0DBC331B" w14:textId="77777777" w:rsidR="007E1C88" w:rsidRDefault="000F78EB">
      <w:pPr>
        <w:ind w:left="262"/>
        <w:rPr>
          <w:sz w:val="24"/>
        </w:rPr>
      </w:pPr>
      <w:r>
        <w:rPr>
          <w:b/>
          <w:sz w:val="24"/>
        </w:rPr>
        <w:t>Palabras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claves: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estructura</w:t>
      </w:r>
      <w:r>
        <w:rPr>
          <w:spacing w:val="-3"/>
          <w:sz w:val="24"/>
        </w:rPr>
        <w:t xml:space="preserve"> </w:t>
      </w:r>
      <w:r>
        <w:rPr>
          <w:sz w:val="24"/>
        </w:rPr>
        <w:t>básica,</w:t>
      </w:r>
      <w:r>
        <w:rPr>
          <w:spacing w:val="-1"/>
          <w:sz w:val="24"/>
        </w:rPr>
        <w:t xml:space="preserve"> </w:t>
      </w:r>
      <w:r>
        <w:rPr>
          <w:sz w:val="24"/>
        </w:rPr>
        <w:t>artículo</w:t>
      </w:r>
      <w:r>
        <w:rPr>
          <w:spacing w:val="-1"/>
          <w:sz w:val="24"/>
        </w:rPr>
        <w:t xml:space="preserve"> </w:t>
      </w:r>
      <w:r>
        <w:rPr>
          <w:sz w:val="24"/>
        </w:rPr>
        <w:t>de calidad,</w:t>
      </w:r>
      <w:r>
        <w:rPr>
          <w:spacing w:val="-1"/>
          <w:sz w:val="24"/>
        </w:rPr>
        <w:t xml:space="preserve"> </w:t>
      </w:r>
      <w:r>
        <w:rPr>
          <w:sz w:val="24"/>
        </w:rPr>
        <w:t>publicar,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indizado.</w:t>
      </w:r>
    </w:p>
    <w:p w14:paraId="08014683" w14:textId="77777777" w:rsidR="007E1C88" w:rsidRDefault="007E1C88">
      <w:pPr>
        <w:pStyle w:val="Textoindependiente"/>
      </w:pPr>
    </w:p>
    <w:p w14:paraId="33FACFCE" w14:textId="77777777" w:rsidR="007E1C88" w:rsidRDefault="007E1C88">
      <w:pPr>
        <w:pStyle w:val="Textoindependiente"/>
        <w:spacing w:before="89"/>
      </w:pPr>
    </w:p>
    <w:p w14:paraId="3802DEDD" w14:textId="77777777" w:rsidR="007E1C88" w:rsidRDefault="000F78EB">
      <w:pPr>
        <w:pStyle w:val="Textoindependiente"/>
        <w:spacing w:line="304" w:lineRule="auto"/>
        <w:ind w:left="262" w:right="261"/>
        <w:jc w:val="both"/>
      </w:pPr>
      <w:r>
        <w:t>Si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investigador</w:t>
      </w:r>
      <w:r>
        <w:rPr>
          <w:spacing w:val="-7"/>
        </w:rPr>
        <w:t xml:space="preserve"> </w:t>
      </w:r>
      <w:r>
        <w:t>pretende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científico</w:t>
      </w:r>
      <w:r>
        <w:rPr>
          <w:spacing w:val="-6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evaluado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revista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factor de impacto, es necesario que el tema sea novedoso, que rompa la barrera del conocimiento, y</w:t>
      </w:r>
      <w:r>
        <w:rPr>
          <w:spacing w:val="-3"/>
        </w:rPr>
        <w:t xml:space="preserve"> </w:t>
      </w:r>
      <w:r>
        <w:t>que genere</w:t>
      </w:r>
      <w:r>
        <w:rPr>
          <w:spacing w:val="-1"/>
        </w:rPr>
        <w:t xml:space="preserve"> </w:t>
      </w:r>
      <w:r>
        <w:t>una contribución con la academia y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sociedad. Además, es importante</w:t>
      </w:r>
      <w:r>
        <w:rPr>
          <w:spacing w:val="-1"/>
        </w:rPr>
        <w:t xml:space="preserve"> </w:t>
      </w:r>
      <w:r>
        <w:t>que el investigador revise las bases de datos y seleccione la revista que mantenga relación con la línea de investigación de su estudio. Se recomienda el uso bases de datos como la Web of Science de Clarivate Analytics y Scopus, o cualquier revista que esté publicada en el Financial Times Research Rank, ya que tienen factor de impacto.</w:t>
      </w:r>
    </w:p>
    <w:p w14:paraId="612C93A2" w14:textId="77777777" w:rsidR="007E1C88" w:rsidRDefault="007E1C88">
      <w:pPr>
        <w:pStyle w:val="Textoindependiente"/>
        <w:spacing w:before="208"/>
      </w:pPr>
    </w:p>
    <w:p w14:paraId="06289568" w14:textId="77777777" w:rsidR="007E1C88" w:rsidRDefault="000F78EB">
      <w:pPr>
        <w:pStyle w:val="Textoindependiente"/>
        <w:spacing w:before="1" w:line="304" w:lineRule="auto"/>
        <w:ind w:left="262" w:right="261"/>
        <w:jc w:val="both"/>
      </w:pPr>
      <w:r>
        <w:t>Una vez identificada la revista, se debe visitar su página web para considerar los requisitos, revisar</w:t>
      </w:r>
      <w:r>
        <w:rPr>
          <w:spacing w:val="3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artículos</w:t>
      </w:r>
      <w:r>
        <w:rPr>
          <w:spacing w:val="6"/>
        </w:rPr>
        <w:t xml:space="preserve"> </w:t>
      </w:r>
      <w:r>
        <w:t>publicados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identificar</w:t>
      </w:r>
      <w:r>
        <w:rPr>
          <w:spacing w:val="5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estructura,</w:t>
      </w:r>
      <w:r>
        <w:rPr>
          <w:spacing w:val="5"/>
        </w:rPr>
        <w:t xml:space="preserve"> </w:t>
      </w:r>
      <w:r>
        <w:t>revisar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período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respuesta,</w:t>
      </w:r>
      <w:r>
        <w:rPr>
          <w:spacing w:val="10"/>
        </w:rPr>
        <w:t xml:space="preserve"> </w:t>
      </w:r>
      <w:r>
        <w:rPr>
          <w:spacing w:val="-10"/>
        </w:rPr>
        <w:t>y</w:t>
      </w:r>
    </w:p>
    <w:p w14:paraId="5DF86B4E" w14:textId="77777777" w:rsidR="007E1C88" w:rsidRDefault="007E1C88">
      <w:pPr>
        <w:pStyle w:val="Textoindependiente"/>
        <w:spacing w:line="304" w:lineRule="auto"/>
        <w:jc w:val="both"/>
        <w:sectPr w:rsidR="007E1C88">
          <w:headerReference w:type="default" r:id="rId7"/>
          <w:footerReference w:type="default" r:id="rId8"/>
          <w:type w:val="continuous"/>
          <w:pgSz w:w="12240" w:h="15840"/>
          <w:pgMar w:top="1340" w:right="1440" w:bottom="1880" w:left="1440" w:header="0" w:footer="1699" w:gutter="0"/>
          <w:pgNumType w:start="1"/>
          <w:cols w:space="720"/>
        </w:sectPr>
      </w:pPr>
    </w:p>
    <w:p w14:paraId="1E3975D7" w14:textId="77777777" w:rsidR="007E1C88" w:rsidRDefault="000F78EB">
      <w:pPr>
        <w:pStyle w:val="Textoindependiente"/>
        <w:tabs>
          <w:tab w:val="left" w:pos="1948"/>
          <w:tab w:val="left" w:pos="3414"/>
          <w:tab w:val="left" w:pos="4611"/>
          <w:tab w:val="left" w:pos="8980"/>
        </w:tabs>
        <w:spacing w:before="70" w:line="304" w:lineRule="auto"/>
        <w:ind w:left="262" w:right="257"/>
        <w:jc w:val="both"/>
      </w:pPr>
      <w:r>
        <w:lastRenderedPageBreak/>
        <w:t xml:space="preserve">citarlos. Asimismo, para revisar la tasa de respuesta promedio, se recomienda visitar las </w:t>
      </w:r>
      <w:r>
        <w:rPr>
          <w:spacing w:val="-2"/>
        </w:rPr>
        <w:t>siguientes</w:t>
      </w:r>
      <w:r>
        <w:tab/>
      </w:r>
      <w:r>
        <w:rPr>
          <w:spacing w:val="-2"/>
        </w:rPr>
        <w:t>páginas</w:t>
      </w:r>
      <w:r>
        <w:tab/>
      </w:r>
      <w:r>
        <w:rPr>
          <w:spacing w:val="-4"/>
        </w:rPr>
        <w:t>web:</w:t>
      </w:r>
      <w:r>
        <w:tab/>
      </w:r>
      <w:hyperlink r:id="rId9">
        <w:r>
          <w:rPr>
            <w:color w:val="0462C1"/>
            <w:spacing w:val="-2"/>
            <w:u w:val="single" w:color="0462C1"/>
          </w:rPr>
          <w:t>https://journalsuggester.springer.com/</w:t>
        </w:r>
      </w:hyperlink>
      <w:r>
        <w:rPr>
          <w:color w:val="0462C1"/>
        </w:rPr>
        <w:tab/>
      </w:r>
      <w:r>
        <w:rPr>
          <w:spacing w:val="-10"/>
        </w:rPr>
        <w:t xml:space="preserve">o </w:t>
      </w:r>
      <w:hyperlink r:id="rId10">
        <w:r>
          <w:rPr>
            <w:color w:val="0462C1"/>
            <w:spacing w:val="-2"/>
            <w:u w:val="single" w:color="0462C1"/>
          </w:rPr>
          <w:t>https://journalfinder.elsevier.com/</w:t>
        </w:r>
        <w:r>
          <w:rPr>
            <w:spacing w:val="-2"/>
          </w:rPr>
          <w:t>.</w:t>
        </w:r>
      </w:hyperlink>
    </w:p>
    <w:p w14:paraId="1D6A7F2A" w14:textId="77777777" w:rsidR="007E1C88" w:rsidRDefault="007E1C88">
      <w:pPr>
        <w:pStyle w:val="Textoindependiente"/>
        <w:spacing w:before="206"/>
      </w:pPr>
    </w:p>
    <w:p w14:paraId="199D41BB" w14:textId="77777777" w:rsidR="007E1C88" w:rsidRDefault="000F78EB">
      <w:pPr>
        <w:pStyle w:val="Textoindependiente"/>
        <w:spacing w:before="1" w:line="304" w:lineRule="auto"/>
        <w:ind w:left="262" w:right="260"/>
        <w:jc w:val="both"/>
      </w:pPr>
      <w:r>
        <w:t>Es</w:t>
      </w:r>
      <w:r>
        <w:rPr>
          <w:spacing w:val="-3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enviar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revista</w:t>
      </w:r>
      <w:r>
        <w:rPr>
          <w:spacing w:val="-3"/>
        </w:rPr>
        <w:t xml:space="preserve"> </w:t>
      </w:r>
      <w:r>
        <w:t>indizada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 vez y, muchas veces, estas responden en meses o años. Por lo general, la respuesta de las revistas indizadas es la siguiente: (a) aceptada (casi nunca se da este caso), (b) revisiones menores, (c) revisiones mayores, o (d) rechazada.</w:t>
      </w:r>
    </w:p>
    <w:p w14:paraId="40EF63BF" w14:textId="77777777" w:rsidR="007E1C88" w:rsidRDefault="007E1C88">
      <w:pPr>
        <w:pStyle w:val="Textoindependiente"/>
        <w:spacing w:before="144"/>
      </w:pPr>
    </w:p>
    <w:p w14:paraId="3AD274CC" w14:textId="77777777" w:rsidR="007E1C88" w:rsidRDefault="000F78EB">
      <w:pPr>
        <w:pStyle w:val="Textoindependiente"/>
        <w:spacing w:line="302" w:lineRule="auto"/>
        <w:ind w:left="262" w:right="258"/>
        <w:jc w:val="both"/>
      </w:pPr>
      <w:r>
        <w:t>A</w:t>
      </w:r>
      <w:r>
        <w:rPr>
          <w:spacing w:val="-4"/>
        </w:rPr>
        <w:t xml:space="preserve"> </w:t>
      </w:r>
      <w:r>
        <w:t>continuación,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detalla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estructura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indizados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 Scopus y en la base de datos de la Web of Science:</w:t>
      </w:r>
    </w:p>
    <w:p w14:paraId="36D78ADB" w14:textId="77777777" w:rsidR="007E1C88" w:rsidRDefault="007E1C88">
      <w:pPr>
        <w:pStyle w:val="Textoindependiente"/>
      </w:pPr>
    </w:p>
    <w:p w14:paraId="05F6B7BF" w14:textId="77777777" w:rsidR="007E1C88" w:rsidRDefault="007E1C88">
      <w:pPr>
        <w:pStyle w:val="Textoindependiente"/>
        <w:spacing w:before="75"/>
      </w:pPr>
    </w:p>
    <w:p w14:paraId="64F3D91A" w14:textId="77777777" w:rsidR="007E1C88" w:rsidRDefault="000F78EB">
      <w:pPr>
        <w:pStyle w:val="Ttulo1"/>
      </w:pPr>
      <w:r>
        <w:rPr>
          <w:spacing w:val="-2"/>
        </w:rPr>
        <w:t>Título</w:t>
      </w:r>
    </w:p>
    <w:p w14:paraId="79DC958E" w14:textId="77777777" w:rsidR="007E1C88" w:rsidRDefault="000F78EB">
      <w:pPr>
        <w:pStyle w:val="Textoindependiente"/>
        <w:spacing w:before="180" w:line="304" w:lineRule="auto"/>
        <w:ind w:left="262" w:right="265"/>
        <w:jc w:val="both"/>
      </w:pPr>
      <w:r>
        <w:rPr>
          <w:spacing w:val="-2"/>
        </w:rPr>
        <w:t>Máximo</w:t>
      </w:r>
      <w:r>
        <w:rPr>
          <w:spacing w:val="-5"/>
        </w:rPr>
        <w:t xml:space="preserve"> </w:t>
      </w:r>
      <w:r>
        <w:rPr>
          <w:spacing w:val="-2"/>
        </w:rPr>
        <w:t>20</w:t>
      </w:r>
      <w:r>
        <w:rPr>
          <w:spacing w:val="-5"/>
        </w:rPr>
        <w:t xml:space="preserve"> </w:t>
      </w:r>
      <w:r>
        <w:rPr>
          <w:spacing w:val="-2"/>
        </w:rPr>
        <w:t>palabras.</w:t>
      </w:r>
      <w:r>
        <w:rPr>
          <w:spacing w:val="-5"/>
        </w:rPr>
        <w:t xml:space="preserve"> </w:t>
      </w:r>
      <w:r>
        <w:rPr>
          <w:spacing w:val="-2"/>
        </w:rPr>
        <w:t>Debe</w:t>
      </w:r>
      <w:r>
        <w:rPr>
          <w:spacing w:val="-6"/>
        </w:rPr>
        <w:t xml:space="preserve"> </w:t>
      </w:r>
      <w:r>
        <w:rPr>
          <w:spacing w:val="-2"/>
        </w:rPr>
        <w:t>contener</w:t>
      </w:r>
      <w:r>
        <w:rPr>
          <w:spacing w:val="-6"/>
        </w:rPr>
        <w:t xml:space="preserve"> </w:t>
      </w:r>
      <w:r>
        <w:rPr>
          <w:spacing w:val="-2"/>
        </w:rPr>
        <w:t>las</w:t>
      </w:r>
      <w:r>
        <w:rPr>
          <w:spacing w:val="-3"/>
        </w:rPr>
        <w:t xml:space="preserve"> </w:t>
      </w:r>
      <w:r>
        <w:rPr>
          <w:spacing w:val="-2"/>
        </w:rPr>
        <w:t>variables</w:t>
      </w:r>
      <w:r>
        <w:rPr>
          <w:spacing w:val="-5"/>
        </w:rPr>
        <w:t xml:space="preserve"> </w:t>
      </w:r>
      <w:r>
        <w:rPr>
          <w:spacing w:val="-2"/>
        </w:rPr>
        <w:t>presentes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investigación;</w:t>
      </w:r>
      <w:r>
        <w:rPr>
          <w:spacing w:val="-4"/>
        </w:rPr>
        <w:t xml:space="preserve"> </w:t>
      </w:r>
      <w:r>
        <w:rPr>
          <w:spacing w:val="-2"/>
        </w:rPr>
        <w:t>muchas</w:t>
      </w:r>
      <w:r>
        <w:rPr>
          <w:spacing w:val="-5"/>
        </w:rPr>
        <w:t xml:space="preserve"> </w:t>
      </w:r>
      <w:r>
        <w:rPr>
          <w:spacing w:val="-2"/>
        </w:rPr>
        <w:t xml:space="preserve">veces </w:t>
      </w:r>
      <w:r>
        <w:t>se detalla la muestra y el período.</w:t>
      </w:r>
    </w:p>
    <w:p w14:paraId="1E6263FF" w14:textId="77777777" w:rsidR="007E1C88" w:rsidRDefault="007E1C88">
      <w:pPr>
        <w:pStyle w:val="Textoindependiente"/>
        <w:spacing w:before="184"/>
      </w:pPr>
    </w:p>
    <w:p w14:paraId="3FA2E768" w14:textId="77777777" w:rsidR="007E1C88" w:rsidRDefault="000F78EB">
      <w:pPr>
        <w:pStyle w:val="Ttulo1"/>
        <w:spacing w:before="1"/>
      </w:pPr>
      <w:r>
        <w:t>Resumen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abstract</w:t>
      </w:r>
    </w:p>
    <w:p w14:paraId="67945C57" w14:textId="77777777" w:rsidR="007E1C88" w:rsidRDefault="000F78EB">
      <w:pPr>
        <w:pStyle w:val="Textoindependiente"/>
        <w:spacing w:before="178" w:line="307" w:lineRule="auto"/>
        <w:ind w:left="262" w:right="265"/>
        <w:jc w:val="both"/>
      </w:pPr>
      <w:r>
        <w:t>Un resumen robusto debe contener (a) el objetivo de la investigación, (b) el método de la investigación, (c) los resultados, y (d) las conclusiones (en total, máximo 250 palabras).</w:t>
      </w:r>
    </w:p>
    <w:p w14:paraId="41A77476" w14:textId="77777777" w:rsidR="007E1C88" w:rsidRDefault="007E1C88">
      <w:pPr>
        <w:pStyle w:val="Textoindependiente"/>
        <w:spacing w:before="178"/>
      </w:pPr>
    </w:p>
    <w:p w14:paraId="502B9A33" w14:textId="77777777" w:rsidR="007E1C88" w:rsidRDefault="000F78EB">
      <w:pPr>
        <w:pStyle w:val="Ttulo1"/>
        <w:spacing w:before="1"/>
      </w:pPr>
      <w:r>
        <w:t>Palabras</w:t>
      </w:r>
      <w:r>
        <w:rPr>
          <w:spacing w:val="-3"/>
        </w:rPr>
        <w:t xml:space="preserve"> </w:t>
      </w:r>
      <w:r>
        <w:rPr>
          <w:spacing w:val="-2"/>
        </w:rPr>
        <w:t>claves</w:t>
      </w:r>
    </w:p>
    <w:p w14:paraId="33C76D5F" w14:textId="77777777" w:rsidR="007E1C88" w:rsidRDefault="000F78EB">
      <w:pPr>
        <w:pStyle w:val="Textoindependiente"/>
        <w:spacing w:before="180" w:line="304" w:lineRule="auto"/>
        <w:ind w:left="262" w:right="261"/>
        <w:jc w:val="both"/>
      </w:pPr>
      <w:r>
        <w:t>Esta sección en promedio presenta cinco palabras. En algunos artículos, las palabras son separadas por coma (,) o por punto y coma (;).</w:t>
      </w:r>
    </w:p>
    <w:p w14:paraId="04BB9CFF" w14:textId="77777777" w:rsidR="007E1C88" w:rsidRDefault="007E1C88">
      <w:pPr>
        <w:pStyle w:val="Textoindependiente"/>
        <w:spacing w:before="184"/>
      </w:pPr>
    </w:p>
    <w:p w14:paraId="2C82A10E" w14:textId="77777777" w:rsidR="007E1C88" w:rsidRDefault="000F78EB">
      <w:pPr>
        <w:pStyle w:val="Ttulo1"/>
      </w:pPr>
      <w:r>
        <w:t>Datos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investigador</w:t>
      </w:r>
    </w:p>
    <w:p w14:paraId="2A695554" w14:textId="77777777" w:rsidR="007E1C88" w:rsidRDefault="000F78EB">
      <w:pPr>
        <w:pStyle w:val="Textoindependiente"/>
        <w:spacing w:before="180"/>
        <w:ind w:left="262"/>
      </w:pPr>
      <w:r>
        <w:t>Esta</w:t>
      </w:r>
      <w:r>
        <w:rPr>
          <w:spacing w:val="-1"/>
        </w:rPr>
        <w:t xml:space="preserve"> </w:t>
      </w:r>
      <w:r>
        <w:t>sección</w:t>
      </w:r>
      <w:r>
        <w:rPr>
          <w:spacing w:val="-1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incluir el</w:t>
      </w:r>
      <w:r>
        <w:rPr>
          <w:spacing w:val="-1"/>
        </w:rPr>
        <w:t xml:space="preserve"> </w:t>
      </w:r>
      <w:r>
        <w:t>perfil</w:t>
      </w:r>
      <w:r>
        <w:rPr>
          <w:spacing w:val="-1"/>
        </w:rPr>
        <w:t xml:space="preserve"> </w:t>
      </w:r>
      <w:r>
        <w:t>académico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investigador.</w:t>
      </w:r>
    </w:p>
    <w:p w14:paraId="25FB36AF" w14:textId="77777777" w:rsidR="007E1C88" w:rsidRDefault="007E1C88">
      <w:pPr>
        <w:pStyle w:val="Textoindependiente"/>
        <w:spacing w:before="260"/>
      </w:pPr>
    </w:p>
    <w:p w14:paraId="316D8FC6" w14:textId="77777777" w:rsidR="007E1C88" w:rsidRDefault="000F78EB">
      <w:pPr>
        <w:pStyle w:val="Ttulo1"/>
      </w:pPr>
      <w:r>
        <w:rPr>
          <w:spacing w:val="-2"/>
        </w:rPr>
        <w:t>Introducción</w:t>
      </w:r>
    </w:p>
    <w:p w14:paraId="53315B3F" w14:textId="77777777" w:rsidR="007E1C88" w:rsidRDefault="000F78EB">
      <w:pPr>
        <w:pStyle w:val="Textoindependiente"/>
        <w:spacing w:before="180" w:line="304" w:lineRule="auto"/>
        <w:ind w:left="262" w:right="261"/>
        <w:jc w:val="both"/>
      </w:pPr>
      <w:r>
        <w:t>Se</w:t>
      </w:r>
      <w:r>
        <w:rPr>
          <w:spacing w:val="-4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delimitar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literatura,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problemática,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 xml:space="preserve">investigación, </w:t>
      </w:r>
      <w:r>
        <w:lastRenderedPageBreak/>
        <w:t>ya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constituye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síntesis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trabajo</w:t>
      </w:r>
      <w:r>
        <w:rPr>
          <w:spacing w:val="-8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sirve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guía</w:t>
      </w:r>
      <w:r>
        <w:rPr>
          <w:spacing w:val="-14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lector.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pesar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spacing w:val="-2"/>
        </w:rPr>
        <w:t>primera</w:t>
      </w:r>
    </w:p>
    <w:p w14:paraId="6971D7A0" w14:textId="77777777" w:rsidR="007E1C88" w:rsidRDefault="000F78EB">
      <w:pPr>
        <w:pStyle w:val="Textoindependiente"/>
        <w:spacing w:before="70" w:line="307" w:lineRule="auto"/>
        <w:ind w:left="262" w:right="259"/>
        <w:jc w:val="both"/>
      </w:pPr>
      <w:r>
        <w:t>parte del artículo, se redacta al final. En muchos artículos, se definen las variables y se describen algunos modelos.</w:t>
      </w:r>
    </w:p>
    <w:p w14:paraId="4F6A0F8F" w14:textId="77777777" w:rsidR="007E1C88" w:rsidRDefault="007E1C88">
      <w:pPr>
        <w:pStyle w:val="Textoindependiente"/>
        <w:spacing w:before="139"/>
      </w:pPr>
    </w:p>
    <w:p w14:paraId="32E3B326" w14:textId="77777777" w:rsidR="007E1C88" w:rsidRDefault="000F78EB">
      <w:pPr>
        <w:pStyle w:val="Ttulo1"/>
      </w:pPr>
      <w:r>
        <w:rPr>
          <w:spacing w:val="-2"/>
        </w:rPr>
        <w:t>Metodología</w:t>
      </w:r>
    </w:p>
    <w:p w14:paraId="645C763E" w14:textId="77777777" w:rsidR="007E1C88" w:rsidRDefault="000F78EB">
      <w:pPr>
        <w:pStyle w:val="Textoindependiente"/>
        <w:spacing w:before="180" w:line="256" w:lineRule="auto"/>
        <w:ind w:left="262" w:right="259"/>
        <w:jc w:val="both"/>
      </w:pPr>
      <w:r>
        <w:t>Se</w:t>
      </w:r>
      <w:r>
        <w:rPr>
          <w:spacing w:val="-4"/>
        </w:rPr>
        <w:t xml:space="preserve"> </w:t>
      </w:r>
      <w:r>
        <w:t>presenta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descripción</w:t>
      </w:r>
      <w:r>
        <w:rPr>
          <w:spacing w:val="-4"/>
        </w:rPr>
        <w:t xml:space="preserve"> </w:t>
      </w:r>
      <w:r>
        <w:t>detallada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técnicas,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métodos,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análisis</w:t>
      </w:r>
      <w:r>
        <w:rPr>
          <w:spacing w:val="-5"/>
        </w:rPr>
        <w:t xml:space="preserve"> </w:t>
      </w:r>
      <w:r>
        <w:t>estadístico</w:t>
      </w:r>
      <w:r>
        <w:rPr>
          <w:spacing w:val="-4"/>
        </w:rPr>
        <w:t xml:space="preserve"> </w:t>
      </w:r>
      <w:r>
        <w:t>(si</w:t>
      </w:r>
      <w:r>
        <w:rPr>
          <w:spacing w:val="-4"/>
        </w:rPr>
        <w:t xml:space="preserve"> </w:t>
      </w:r>
      <w:r>
        <w:t>es el caso), y los procedimientos que se siguieron para llevar a cabo la investigación.</w:t>
      </w:r>
    </w:p>
    <w:p w14:paraId="4A3126A1" w14:textId="77777777" w:rsidR="007E1C88" w:rsidRDefault="007E1C88">
      <w:pPr>
        <w:pStyle w:val="Textoindependiente"/>
      </w:pPr>
    </w:p>
    <w:p w14:paraId="5AA3BCDD" w14:textId="77777777" w:rsidR="007E1C88" w:rsidRDefault="007E1C88">
      <w:pPr>
        <w:pStyle w:val="Textoindependiente"/>
        <w:spacing w:before="74"/>
      </w:pPr>
    </w:p>
    <w:p w14:paraId="569143F9" w14:textId="77777777" w:rsidR="007E1C88" w:rsidRDefault="000F78EB">
      <w:pPr>
        <w:pStyle w:val="Ttulo1"/>
      </w:pPr>
      <w:r>
        <w:rPr>
          <w:spacing w:val="-2"/>
        </w:rPr>
        <w:t>Resultados</w:t>
      </w:r>
    </w:p>
    <w:p w14:paraId="1DE9918F" w14:textId="77777777" w:rsidR="007E1C88" w:rsidRDefault="000F78EB">
      <w:pPr>
        <w:pStyle w:val="Textoindependiente"/>
        <w:spacing w:before="178" w:line="259" w:lineRule="auto"/>
        <w:ind w:left="262" w:right="262"/>
        <w:jc w:val="both"/>
      </w:pPr>
      <w:r>
        <w:t>Se presentan los resultados en tablas y gráficas en caso se trate de una investigación con enfoque metodológico cuantitativo. Se deben presentar los resultados de estudios que han empleado las mismas variables de investigación.</w:t>
      </w:r>
    </w:p>
    <w:p w14:paraId="2481D638" w14:textId="77777777" w:rsidR="007E1C88" w:rsidRDefault="007E1C88">
      <w:pPr>
        <w:pStyle w:val="Textoindependiente"/>
      </w:pPr>
    </w:p>
    <w:p w14:paraId="2403EFD2" w14:textId="77777777" w:rsidR="007E1C88" w:rsidRDefault="007E1C88">
      <w:pPr>
        <w:pStyle w:val="Textoindependiente"/>
        <w:spacing w:before="68"/>
      </w:pPr>
    </w:p>
    <w:p w14:paraId="46141E16" w14:textId="77777777" w:rsidR="007E1C88" w:rsidRDefault="000F78EB">
      <w:pPr>
        <w:pStyle w:val="Ttulo1"/>
        <w:spacing w:before="1"/>
      </w:pPr>
      <w:r>
        <w:rPr>
          <w:spacing w:val="-2"/>
        </w:rPr>
        <w:t>Discusión</w:t>
      </w:r>
    </w:p>
    <w:p w14:paraId="0CD300D2" w14:textId="77777777" w:rsidR="007E1C88" w:rsidRDefault="000F78EB">
      <w:pPr>
        <w:pStyle w:val="Textoindependiente"/>
        <w:spacing w:before="180" w:line="259" w:lineRule="auto"/>
        <w:ind w:left="262" w:right="258"/>
        <w:jc w:val="both"/>
      </w:pPr>
      <w:r>
        <w:t>Se contrasta los resultados con resultados similares y resultados diferentes. Se deben interpretar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resultados;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cuantitativos,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requisito</w:t>
      </w:r>
      <w:r>
        <w:rPr>
          <w:spacing w:val="-6"/>
        </w:rPr>
        <w:t xml:space="preserve"> </w:t>
      </w:r>
      <w:r>
        <w:t>reportar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principales indicadores estadísticos (correlación de Pearson, R2, Chi cuadrado). Si empleas pls - sem fijarse en los indicadores R2, los datos de correlaciones y validez.</w:t>
      </w:r>
    </w:p>
    <w:p w14:paraId="15D32F11" w14:textId="77777777" w:rsidR="007E1C88" w:rsidRDefault="007E1C88">
      <w:pPr>
        <w:pStyle w:val="Textoindependiente"/>
      </w:pPr>
    </w:p>
    <w:p w14:paraId="61C14A2F" w14:textId="77777777" w:rsidR="007E1C88" w:rsidRDefault="007E1C88">
      <w:pPr>
        <w:pStyle w:val="Textoindependiente"/>
        <w:spacing w:before="68"/>
      </w:pPr>
    </w:p>
    <w:p w14:paraId="4F47D0F4" w14:textId="77777777" w:rsidR="007E1C88" w:rsidRDefault="000F78EB">
      <w:pPr>
        <w:pStyle w:val="Ttulo1"/>
      </w:pPr>
      <w:r>
        <w:rPr>
          <w:spacing w:val="-2"/>
        </w:rPr>
        <w:t>Conclusiones</w:t>
      </w:r>
    </w:p>
    <w:p w14:paraId="1127FF5A" w14:textId="77777777" w:rsidR="007E1C88" w:rsidRDefault="000F78EB">
      <w:pPr>
        <w:pStyle w:val="Textoindependiente"/>
        <w:spacing w:before="177"/>
        <w:ind w:left="262"/>
      </w:pPr>
      <w:r>
        <w:t>Esta</w:t>
      </w:r>
      <w:r>
        <w:rPr>
          <w:spacing w:val="-2"/>
        </w:rPr>
        <w:t xml:space="preserve"> </w:t>
      </w:r>
      <w:r>
        <w:t>sección</w:t>
      </w:r>
      <w:r>
        <w:rPr>
          <w:spacing w:val="-1"/>
        </w:rPr>
        <w:t xml:space="preserve"> </w:t>
      </w:r>
      <w:r>
        <w:t>detalla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hallazgos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importantes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investigación.</w:t>
      </w:r>
    </w:p>
    <w:p w14:paraId="467BE9F3" w14:textId="77777777" w:rsidR="007E1C88" w:rsidRDefault="007E1C88">
      <w:pPr>
        <w:pStyle w:val="Textoindependiente"/>
      </w:pPr>
    </w:p>
    <w:p w14:paraId="1ACAE958" w14:textId="77777777" w:rsidR="007E1C88" w:rsidRDefault="007E1C88">
      <w:pPr>
        <w:pStyle w:val="Textoindependiente"/>
        <w:spacing w:before="92"/>
      </w:pPr>
    </w:p>
    <w:p w14:paraId="7566952E" w14:textId="77777777" w:rsidR="007E1C88" w:rsidRDefault="000F78EB">
      <w:pPr>
        <w:pStyle w:val="Ttulo1"/>
      </w:pPr>
      <w:r>
        <w:rPr>
          <w:spacing w:val="-2"/>
        </w:rPr>
        <w:t>Recomendaciones</w:t>
      </w:r>
    </w:p>
    <w:p w14:paraId="7B75F919" w14:textId="77777777" w:rsidR="007E1C88" w:rsidRDefault="000F78EB">
      <w:pPr>
        <w:pStyle w:val="Textoindependiente"/>
        <w:spacing w:before="180" w:line="256" w:lineRule="auto"/>
        <w:ind w:left="262" w:right="260"/>
        <w:jc w:val="both"/>
      </w:pPr>
      <w:r>
        <w:t xml:space="preserve">Muchos investigadores, en esta sección, anotan recomendaciones para futuras </w:t>
      </w:r>
      <w:r>
        <w:rPr>
          <w:spacing w:val="-2"/>
        </w:rPr>
        <w:t>investigaciones.</w:t>
      </w:r>
    </w:p>
    <w:p w14:paraId="77E229CB" w14:textId="77777777" w:rsidR="007E1C88" w:rsidRDefault="007E1C88">
      <w:pPr>
        <w:pStyle w:val="Textoindependiente"/>
      </w:pPr>
    </w:p>
    <w:p w14:paraId="3A6A385F" w14:textId="77777777" w:rsidR="007E1C88" w:rsidRDefault="007E1C88">
      <w:pPr>
        <w:pStyle w:val="Textoindependiente"/>
        <w:spacing w:before="72"/>
      </w:pPr>
    </w:p>
    <w:p w14:paraId="18017672" w14:textId="77777777" w:rsidR="007E1C88" w:rsidRDefault="000F78EB">
      <w:pPr>
        <w:pStyle w:val="Ttulo1"/>
      </w:pPr>
      <w:r>
        <w:rPr>
          <w:spacing w:val="-2"/>
        </w:rPr>
        <w:t>Referencias</w:t>
      </w:r>
    </w:p>
    <w:p w14:paraId="0B29B667" w14:textId="77777777" w:rsidR="007E1C88" w:rsidRDefault="000F78EB">
      <w:pPr>
        <w:pStyle w:val="Textoindependiente"/>
        <w:spacing w:before="180" w:line="256" w:lineRule="auto"/>
        <w:ind w:left="262" w:right="264"/>
        <w:jc w:val="both"/>
      </w:pPr>
      <w:r>
        <w:t xml:space="preserve">Por lo general, siguen el formato APA, aunque se debe adecuar el formato a lo que exija la </w:t>
      </w:r>
      <w:r>
        <w:rPr>
          <w:spacing w:val="-2"/>
        </w:rPr>
        <w:t>revista.</w:t>
      </w:r>
    </w:p>
    <w:sectPr w:rsidR="007E1C88">
      <w:pgSz w:w="12240" w:h="15840"/>
      <w:pgMar w:top="1340" w:right="1440" w:bottom="1880" w:left="1440" w:header="0" w:footer="1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D252" w14:textId="77777777" w:rsidR="007017EE" w:rsidRDefault="007017EE">
      <w:r>
        <w:separator/>
      </w:r>
    </w:p>
  </w:endnote>
  <w:endnote w:type="continuationSeparator" w:id="0">
    <w:p w14:paraId="48E87340" w14:textId="77777777" w:rsidR="007017EE" w:rsidRDefault="0070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261" w14:textId="663E6823" w:rsidR="007E1C88" w:rsidRDefault="000F78E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6CAAE2B" wp14:editId="032DE14F">
              <wp:simplePos x="0" y="0"/>
              <wp:positionH relativeFrom="page">
                <wp:posOffset>6591045</wp:posOffset>
              </wp:positionH>
              <wp:positionV relativeFrom="page">
                <wp:posOffset>8839530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3247E" w14:textId="77777777" w:rsidR="007E1C88" w:rsidRDefault="000F78E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AAE2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9pt;margin-top:696.05pt;width:12.05pt;height:1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" filled="f" stroked="f">
              <v:textbox inset="0,0,0,0">
                <w:txbxContent>
                  <w:p w14:paraId="14A3247E" w14:textId="77777777" w:rsidR="007E1C88" w:rsidRDefault="000F78E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B3ED" w14:textId="77777777" w:rsidR="007017EE" w:rsidRDefault="007017EE">
      <w:r>
        <w:separator/>
      </w:r>
    </w:p>
  </w:footnote>
  <w:footnote w:type="continuationSeparator" w:id="0">
    <w:p w14:paraId="02589F82" w14:textId="77777777" w:rsidR="007017EE" w:rsidRDefault="00701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FE37" w14:textId="77777777" w:rsidR="005C7C7A" w:rsidRDefault="005C7C7A">
    <w:pPr>
      <w:pStyle w:val="Encabezado"/>
    </w:pPr>
  </w:p>
  <w:p w14:paraId="1C9CA69E" w14:textId="3754AF7C" w:rsidR="007671F1" w:rsidRDefault="007671F1">
    <w:pPr>
      <w:pStyle w:val="Encabezado"/>
    </w:pPr>
    <w:r>
      <w:rPr>
        <w:noProof/>
      </w:rPr>
      <w:drawing>
        <wp:inline distT="0" distB="0" distL="0" distR="0" wp14:anchorId="324A9961" wp14:editId="659E29B4">
          <wp:extent cx="5943600" cy="1176655"/>
          <wp:effectExtent l="0" t="0" r="0" b="4445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7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C88"/>
    <w:rsid w:val="000F78EB"/>
    <w:rsid w:val="005C7C7A"/>
    <w:rsid w:val="006833EF"/>
    <w:rsid w:val="007017EE"/>
    <w:rsid w:val="007671F1"/>
    <w:rsid w:val="007E1C88"/>
    <w:rsid w:val="0083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06DF3A"/>
  <w15:docId w15:val="{5539526D-94C0-40C0-8509-CEAFA5A6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7"/>
      <w:ind w:left="3766" w:hanging="3111"/>
    </w:pPr>
    <w:rPr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671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71F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671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71F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671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1F1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mbre@corre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journalfinder.elsevier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ournalsuggester.springe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norena</dc:creator>
  <cp:lastModifiedBy>Usuario</cp:lastModifiedBy>
  <cp:revision>5</cp:revision>
  <dcterms:created xsi:type="dcterms:W3CDTF">2026-03-10T13:43:00Z</dcterms:created>
  <dcterms:modified xsi:type="dcterms:W3CDTF">2026-03-10T14:56:00Z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937adebf-db0b-4abe-868f-eac07a0f3f34</vt:lpwstr>
  </property>
</Properties>
</file>